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0A" w:rsidRDefault="008D610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附件3-</w:t>
      </w:r>
      <w:r w:rsidR="00A40078">
        <w:rPr>
          <w:rFonts w:ascii="仿宋" w:eastAsia="仿宋" w:hAnsi="仿宋" w:hint="eastAsia"/>
          <w:sz w:val="32"/>
          <w:szCs w:val="32"/>
        </w:rPr>
        <w:t>2</w:t>
      </w:r>
      <w:r w:rsidR="00FD697F" w:rsidRPr="00C3333D">
        <w:rPr>
          <w:rFonts w:ascii="仿宋" w:eastAsia="仿宋" w:hAnsi="仿宋" w:hint="eastAsia"/>
          <w:sz w:val="32"/>
          <w:szCs w:val="32"/>
        </w:rPr>
        <w:t xml:space="preserve"> </w:t>
      </w:r>
    </w:p>
    <w:p w:rsidR="00271594" w:rsidRPr="008D610A" w:rsidRDefault="006A12CA" w:rsidP="008D610A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8D610A">
        <w:rPr>
          <w:rFonts w:ascii="方正小标宋简体" w:eastAsia="方正小标宋简体" w:hAnsi="仿宋" w:hint="eastAsia"/>
          <w:sz w:val="44"/>
          <w:szCs w:val="44"/>
        </w:rPr>
        <w:t>“课程思政”</w:t>
      </w:r>
      <w:r w:rsidR="00C24F86" w:rsidRPr="008D610A">
        <w:rPr>
          <w:rFonts w:ascii="方正小标宋简体" w:eastAsia="方正小标宋简体" w:hAnsi="仿宋" w:hint="eastAsia"/>
          <w:sz w:val="44"/>
          <w:szCs w:val="44"/>
        </w:rPr>
        <w:t>典型</w:t>
      </w:r>
      <w:r w:rsidRPr="008D610A">
        <w:rPr>
          <w:rFonts w:ascii="方正小标宋简体" w:eastAsia="方正小标宋简体" w:hAnsi="仿宋" w:hint="eastAsia"/>
          <w:sz w:val="44"/>
          <w:szCs w:val="44"/>
        </w:rPr>
        <w:t>教学案例</w:t>
      </w:r>
    </w:p>
    <w:p w:rsidR="006A12CA" w:rsidRPr="008D610A" w:rsidRDefault="006A12CA">
      <w:pPr>
        <w:rPr>
          <w:rFonts w:ascii="黑体" w:eastAsia="黑体" w:hAnsi="黑体"/>
          <w:sz w:val="32"/>
          <w:szCs w:val="32"/>
        </w:rPr>
      </w:pPr>
    </w:p>
    <w:p w:rsidR="006A12CA" w:rsidRPr="008D610A" w:rsidRDefault="006A12CA" w:rsidP="006A12CA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D610A">
        <w:rPr>
          <w:rFonts w:ascii="黑体" w:eastAsia="黑体" w:hAnsi="黑体" w:hint="eastAsia"/>
          <w:sz w:val="32"/>
          <w:szCs w:val="32"/>
        </w:rPr>
        <w:t>案例名称</w:t>
      </w:r>
    </w:p>
    <w:p w:rsidR="006A12CA" w:rsidRPr="00C97CCE" w:rsidRDefault="006A12CA" w:rsidP="006A12CA">
      <w:pPr>
        <w:jc w:val="center"/>
        <w:rPr>
          <w:rFonts w:ascii="仿宋" w:eastAsia="仿宋" w:hAnsi="仿宋"/>
          <w:sz w:val="28"/>
          <w:szCs w:val="28"/>
        </w:rPr>
      </w:pPr>
      <w:r w:rsidRPr="00C97CCE">
        <w:rPr>
          <w:rFonts w:ascii="仿宋" w:eastAsia="仿宋" w:hAnsi="仿宋" w:hint="eastAsia"/>
          <w:sz w:val="28"/>
          <w:szCs w:val="28"/>
        </w:rPr>
        <w:t>**学院《课程名称》主讲教师  姓名  职称</w:t>
      </w:r>
    </w:p>
    <w:p w:rsidR="006A12CA" w:rsidRDefault="006A12CA" w:rsidP="006A12CA">
      <w:pPr>
        <w:jc w:val="center"/>
      </w:pPr>
    </w:p>
    <w:p w:rsidR="008D610A" w:rsidRDefault="00C24F86" w:rsidP="00C24F86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</w:p>
    <w:p w:rsidR="00C24F86" w:rsidRPr="00C24F86" w:rsidRDefault="008D610A" w:rsidP="00C24F86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</w:t>
      </w:r>
      <w:r w:rsidR="00C24F86">
        <w:rPr>
          <w:rFonts w:ascii="仿宋" w:eastAsia="仿宋" w:hAnsi="仿宋" w:hint="eastAsia"/>
          <w:sz w:val="24"/>
          <w:szCs w:val="24"/>
        </w:rPr>
        <w:t xml:space="preserve"> </w:t>
      </w:r>
      <w:r w:rsidR="00C24F86" w:rsidRPr="00C24F86">
        <w:rPr>
          <w:rFonts w:ascii="仿宋" w:eastAsia="仿宋" w:hAnsi="仿宋" w:hint="eastAsia"/>
          <w:sz w:val="24"/>
          <w:szCs w:val="24"/>
        </w:rPr>
        <w:t>案例概述</w:t>
      </w:r>
      <w:r w:rsidR="00C24F86">
        <w:rPr>
          <w:rFonts w:ascii="仿宋" w:eastAsia="仿宋" w:hAnsi="仿宋" w:hint="eastAsia"/>
          <w:sz w:val="24"/>
          <w:szCs w:val="24"/>
        </w:rPr>
        <w:t>（限300字以内）</w:t>
      </w:r>
    </w:p>
    <w:p w:rsidR="00C24F86" w:rsidRPr="008D610A" w:rsidRDefault="00C24F86" w:rsidP="006A12CA">
      <w:pPr>
        <w:jc w:val="center"/>
      </w:pPr>
    </w:p>
    <w:p w:rsidR="006A12CA" w:rsidRPr="006A12CA" w:rsidRDefault="006A12CA" w:rsidP="006A12C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6A12CA">
        <w:rPr>
          <w:rFonts w:ascii="黑体" w:eastAsia="黑体" w:hAnsi="黑体" w:hint="eastAsia"/>
          <w:sz w:val="28"/>
          <w:szCs w:val="28"/>
        </w:rPr>
        <w:t>一、教学目标</w:t>
      </w:r>
    </w:p>
    <w:p w:rsidR="006A12CA" w:rsidRPr="006A12CA" w:rsidRDefault="002E2269" w:rsidP="006A12C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</w:t>
      </w:r>
      <w:r w:rsidR="00596C26">
        <w:rPr>
          <w:rFonts w:ascii="楷体" w:eastAsia="楷体" w:hAnsi="楷体" w:hint="eastAsia"/>
          <w:sz w:val="28"/>
          <w:szCs w:val="28"/>
        </w:rPr>
        <w:t>课程</w:t>
      </w:r>
      <w:r w:rsidR="006A12CA" w:rsidRPr="006A12CA">
        <w:rPr>
          <w:rFonts w:ascii="楷体" w:eastAsia="楷体" w:hAnsi="楷体" w:hint="eastAsia"/>
          <w:sz w:val="28"/>
          <w:szCs w:val="28"/>
        </w:rPr>
        <w:t>教学目标</w:t>
      </w:r>
    </w:p>
    <w:p w:rsidR="006A12CA" w:rsidRPr="006433E2" w:rsidRDefault="006A12CA" w:rsidP="006433E2">
      <w:pPr>
        <w:ind w:firstLineChars="200" w:firstLine="420"/>
        <w:jc w:val="left"/>
        <w:rPr>
          <w:rFonts w:ascii="仿宋" w:eastAsia="仿宋" w:hAnsi="仿宋"/>
          <w:szCs w:val="21"/>
        </w:rPr>
      </w:pPr>
      <w:r w:rsidRPr="006433E2">
        <w:rPr>
          <w:rFonts w:ascii="仿宋" w:eastAsia="仿宋" w:hAnsi="仿宋" w:hint="eastAsia"/>
          <w:szCs w:val="21"/>
        </w:rPr>
        <w:t>（</w:t>
      </w:r>
      <w:r w:rsidR="00BB7B44" w:rsidRPr="006433E2">
        <w:rPr>
          <w:rFonts w:ascii="仿宋" w:eastAsia="仿宋" w:hAnsi="仿宋" w:hint="eastAsia"/>
          <w:szCs w:val="21"/>
        </w:rPr>
        <w:t>概述</w:t>
      </w:r>
      <w:r w:rsidR="0066027A">
        <w:rPr>
          <w:rFonts w:ascii="仿宋" w:eastAsia="仿宋" w:hAnsi="仿宋" w:hint="eastAsia"/>
          <w:szCs w:val="21"/>
        </w:rPr>
        <w:t>融入思政元素相关</w:t>
      </w:r>
      <w:r w:rsidR="00BB7B44" w:rsidRPr="006433E2">
        <w:rPr>
          <w:rFonts w:ascii="仿宋" w:eastAsia="仿宋" w:hAnsi="仿宋" w:hint="eastAsia"/>
          <w:szCs w:val="21"/>
        </w:rPr>
        <w:t>章节的</w:t>
      </w:r>
      <w:r w:rsidR="00B16233">
        <w:rPr>
          <w:rFonts w:ascii="仿宋" w:eastAsia="仿宋" w:hAnsi="仿宋" w:hint="eastAsia"/>
          <w:szCs w:val="21"/>
        </w:rPr>
        <w:t>教学主题、</w:t>
      </w:r>
      <w:r w:rsidR="00BB7B44" w:rsidRPr="006433E2">
        <w:rPr>
          <w:rFonts w:ascii="仿宋" w:eastAsia="仿宋" w:hAnsi="仿宋" w:hint="eastAsia"/>
          <w:szCs w:val="21"/>
        </w:rPr>
        <w:t>教学内容以及教学目标</w:t>
      </w:r>
      <w:r w:rsidRPr="006433E2">
        <w:rPr>
          <w:rFonts w:ascii="仿宋" w:eastAsia="仿宋" w:hAnsi="仿宋" w:hint="eastAsia"/>
          <w:szCs w:val="21"/>
        </w:rPr>
        <w:t>）</w:t>
      </w:r>
    </w:p>
    <w:p w:rsidR="006A12CA" w:rsidRDefault="002E2269" w:rsidP="006A12CA">
      <w:pPr>
        <w:ind w:firstLineChars="200" w:firstLine="56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（二）</w:t>
      </w:r>
      <w:r w:rsidR="006A12CA" w:rsidRPr="006A12CA">
        <w:rPr>
          <w:rFonts w:ascii="楷体_GB2312" w:eastAsia="楷体_GB2312" w:hAnsi="仿宋" w:hint="eastAsia"/>
          <w:sz w:val="28"/>
          <w:szCs w:val="28"/>
        </w:rPr>
        <w:t>思政</w:t>
      </w:r>
      <w:r w:rsidR="00BB7B44">
        <w:rPr>
          <w:rFonts w:ascii="楷体_GB2312" w:eastAsia="楷体_GB2312" w:hAnsi="仿宋" w:hint="eastAsia"/>
          <w:sz w:val="28"/>
          <w:szCs w:val="28"/>
        </w:rPr>
        <w:t>育人</w:t>
      </w:r>
      <w:r w:rsidR="006A12CA" w:rsidRPr="006A12CA">
        <w:rPr>
          <w:rFonts w:ascii="楷体_GB2312" w:eastAsia="楷体_GB2312" w:hAnsi="仿宋" w:hint="eastAsia"/>
          <w:sz w:val="28"/>
          <w:szCs w:val="28"/>
        </w:rPr>
        <w:t>目标</w:t>
      </w:r>
    </w:p>
    <w:p w:rsidR="00BB7B44" w:rsidRPr="002E2269" w:rsidRDefault="002E2269" w:rsidP="006A12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E2269">
        <w:rPr>
          <w:rFonts w:ascii="仿宋" w:eastAsia="仿宋" w:hAnsi="仿宋" w:hint="eastAsia"/>
          <w:sz w:val="28"/>
          <w:szCs w:val="28"/>
        </w:rPr>
        <w:t>1.</w:t>
      </w:r>
      <w:r w:rsidR="00BB7B44" w:rsidRPr="002E2269">
        <w:rPr>
          <w:rFonts w:ascii="仿宋" w:eastAsia="仿宋" w:hAnsi="仿宋" w:hint="eastAsia"/>
          <w:sz w:val="28"/>
          <w:szCs w:val="28"/>
        </w:rPr>
        <w:t>设计思路</w:t>
      </w:r>
    </w:p>
    <w:p w:rsidR="00BB7B44" w:rsidRPr="002E2269" w:rsidRDefault="002E2269" w:rsidP="006A12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E2269">
        <w:rPr>
          <w:rFonts w:ascii="仿宋" w:eastAsia="仿宋" w:hAnsi="仿宋" w:hint="eastAsia"/>
          <w:sz w:val="28"/>
          <w:szCs w:val="28"/>
        </w:rPr>
        <w:t>2.</w:t>
      </w:r>
      <w:r w:rsidR="00BB7B44" w:rsidRPr="002E2269">
        <w:rPr>
          <w:rFonts w:ascii="仿宋" w:eastAsia="仿宋" w:hAnsi="仿宋" w:hint="eastAsia"/>
          <w:sz w:val="28"/>
          <w:szCs w:val="28"/>
        </w:rPr>
        <w:t>思政育人目标</w:t>
      </w:r>
    </w:p>
    <w:p w:rsidR="006433E2" w:rsidRDefault="002E2269" w:rsidP="006A12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E2269">
        <w:rPr>
          <w:rFonts w:ascii="仿宋" w:eastAsia="仿宋" w:hAnsi="仿宋" w:hint="eastAsia"/>
          <w:sz w:val="28"/>
          <w:szCs w:val="28"/>
        </w:rPr>
        <w:t>3.</w:t>
      </w:r>
      <w:r w:rsidR="00BB7B44" w:rsidRPr="002E2269">
        <w:rPr>
          <w:rFonts w:ascii="仿宋" w:eastAsia="仿宋" w:hAnsi="仿宋" w:hint="eastAsia"/>
          <w:sz w:val="28"/>
          <w:szCs w:val="28"/>
        </w:rPr>
        <w:t>育人主题</w:t>
      </w:r>
    </w:p>
    <w:p w:rsidR="00BB7B44" w:rsidRPr="00487C4A" w:rsidRDefault="00BB7B44" w:rsidP="00487C4A">
      <w:pPr>
        <w:ind w:firstLineChars="200" w:firstLine="420"/>
        <w:jc w:val="left"/>
        <w:rPr>
          <w:rFonts w:ascii="仿宋" w:eastAsia="仿宋" w:hAnsi="仿宋"/>
          <w:szCs w:val="21"/>
        </w:rPr>
      </w:pPr>
      <w:r w:rsidRPr="00487C4A">
        <w:rPr>
          <w:rFonts w:ascii="仿宋" w:eastAsia="仿宋" w:hAnsi="仿宋" w:hint="eastAsia"/>
          <w:szCs w:val="21"/>
        </w:rPr>
        <w:t>（如：</w:t>
      </w:r>
      <w:r w:rsidR="00D0676D" w:rsidRPr="00487C4A">
        <w:rPr>
          <w:rFonts w:ascii="仿宋" w:eastAsia="仿宋" w:hAnsi="仿宋" w:hint="eastAsia"/>
          <w:szCs w:val="21"/>
        </w:rPr>
        <w:t>理想信念、价值取向、政治信仰、社会责任</w:t>
      </w:r>
      <w:r w:rsidR="00596C26" w:rsidRPr="00487C4A">
        <w:rPr>
          <w:rFonts w:ascii="仿宋" w:eastAsia="仿宋" w:hAnsi="仿宋" w:hint="eastAsia"/>
          <w:szCs w:val="21"/>
        </w:rPr>
        <w:t>、</w:t>
      </w:r>
      <w:r w:rsidRPr="00487C4A">
        <w:rPr>
          <w:rFonts w:ascii="仿宋" w:eastAsia="仿宋" w:hAnsi="仿宋" w:hint="eastAsia"/>
          <w:szCs w:val="21"/>
        </w:rPr>
        <w:t>工匠精神、“西农精神”、家国情怀</w:t>
      </w:r>
      <w:r w:rsidR="00596C26" w:rsidRPr="00487C4A">
        <w:rPr>
          <w:rFonts w:ascii="仿宋" w:eastAsia="仿宋" w:hAnsi="仿宋" w:hint="eastAsia"/>
          <w:szCs w:val="21"/>
        </w:rPr>
        <w:t>、三农情怀</w:t>
      </w:r>
      <w:r w:rsidRPr="00487C4A">
        <w:rPr>
          <w:rFonts w:ascii="仿宋" w:eastAsia="仿宋" w:hAnsi="仿宋" w:hint="eastAsia"/>
          <w:szCs w:val="21"/>
        </w:rPr>
        <w:t>......）</w:t>
      </w:r>
    </w:p>
    <w:p w:rsidR="006A12CA" w:rsidRPr="00347D7E" w:rsidRDefault="006A12CA" w:rsidP="006A12C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347D7E">
        <w:rPr>
          <w:rFonts w:ascii="黑体" w:eastAsia="黑体" w:hAnsi="黑体" w:hint="eastAsia"/>
          <w:sz w:val="28"/>
          <w:szCs w:val="28"/>
        </w:rPr>
        <w:t>二、</w:t>
      </w:r>
      <w:r w:rsidR="00347D7E" w:rsidRPr="00347D7E">
        <w:rPr>
          <w:rFonts w:ascii="黑体" w:eastAsia="黑体" w:hAnsi="黑体" w:hint="eastAsia"/>
          <w:sz w:val="28"/>
          <w:szCs w:val="28"/>
        </w:rPr>
        <w:t>教学</w:t>
      </w:r>
      <w:r w:rsidR="00347D7E">
        <w:rPr>
          <w:rFonts w:ascii="黑体" w:eastAsia="黑体" w:hAnsi="黑体" w:hint="eastAsia"/>
          <w:sz w:val="28"/>
          <w:szCs w:val="28"/>
        </w:rPr>
        <w:t>实施过程</w:t>
      </w:r>
    </w:p>
    <w:p w:rsidR="00347D7E" w:rsidRPr="00487C4A" w:rsidRDefault="00CA2BC7" w:rsidP="00487C4A">
      <w:pPr>
        <w:ind w:firstLineChars="200" w:firstLine="42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</w:t>
      </w:r>
      <w:r w:rsidR="00347D7E" w:rsidRPr="00487C4A">
        <w:rPr>
          <w:rFonts w:ascii="仿宋" w:eastAsia="仿宋" w:hAnsi="仿宋" w:hint="eastAsia"/>
          <w:szCs w:val="21"/>
        </w:rPr>
        <w:t>对教学过程实施进行</w:t>
      </w:r>
      <w:r w:rsidR="00347D7E" w:rsidRPr="00487C4A">
        <w:rPr>
          <w:rFonts w:ascii="仿宋" w:eastAsia="仿宋" w:hAnsi="仿宋"/>
          <w:szCs w:val="21"/>
        </w:rPr>
        <w:t>概括描述，包括</w:t>
      </w:r>
      <w:r w:rsidR="00AC2AD9" w:rsidRPr="00487C4A">
        <w:rPr>
          <w:rFonts w:ascii="仿宋" w:eastAsia="仿宋" w:hAnsi="仿宋"/>
          <w:szCs w:val="21"/>
        </w:rPr>
        <w:t>教学理念</w:t>
      </w:r>
      <w:r w:rsidR="00AC2AD9" w:rsidRPr="00487C4A">
        <w:rPr>
          <w:rFonts w:ascii="仿宋" w:eastAsia="仿宋" w:hAnsi="仿宋" w:hint="eastAsia"/>
          <w:szCs w:val="21"/>
        </w:rPr>
        <w:t>，</w:t>
      </w:r>
      <w:r w:rsidR="00347D7E" w:rsidRPr="00487C4A">
        <w:rPr>
          <w:rFonts w:ascii="仿宋" w:eastAsia="仿宋" w:hAnsi="仿宋" w:hint="eastAsia"/>
          <w:szCs w:val="21"/>
        </w:rPr>
        <w:t>课程思政</w:t>
      </w:r>
      <w:r w:rsidR="00347D7E" w:rsidRPr="00487C4A">
        <w:rPr>
          <w:rFonts w:ascii="仿宋" w:eastAsia="仿宋" w:hAnsi="仿宋"/>
          <w:szCs w:val="21"/>
        </w:rPr>
        <w:t>融入的</w:t>
      </w:r>
      <w:r w:rsidR="00347D7E" w:rsidRPr="00487C4A">
        <w:rPr>
          <w:rFonts w:ascii="仿宋" w:eastAsia="仿宋" w:hAnsi="仿宋" w:hint="eastAsia"/>
          <w:szCs w:val="21"/>
        </w:rPr>
        <w:t>教学</w:t>
      </w:r>
      <w:r w:rsidR="00347D7E" w:rsidRPr="00487C4A">
        <w:rPr>
          <w:rFonts w:ascii="仿宋" w:eastAsia="仿宋" w:hAnsi="仿宋"/>
          <w:szCs w:val="21"/>
        </w:rPr>
        <w:t>内容、教学方法及教学创新</w:t>
      </w:r>
      <w:r w:rsidR="00347D7E" w:rsidRPr="00487C4A">
        <w:rPr>
          <w:rFonts w:ascii="仿宋" w:eastAsia="仿宋" w:hAnsi="仿宋" w:hint="eastAsia"/>
          <w:szCs w:val="21"/>
        </w:rPr>
        <w:t>等</w:t>
      </w:r>
      <w:r w:rsidR="00347D7E" w:rsidRPr="00487C4A">
        <w:rPr>
          <w:rFonts w:ascii="仿宋" w:eastAsia="仿宋" w:hAnsi="仿宋"/>
          <w:szCs w:val="21"/>
        </w:rPr>
        <w:t>，字数</w:t>
      </w:r>
      <w:r w:rsidR="00347D7E" w:rsidRPr="00487C4A">
        <w:rPr>
          <w:rFonts w:ascii="仿宋" w:eastAsia="仿宋" w:hAnsi="仿宋" w:hint="eastAsia"/>
          <w:szCs w:val="21"/>
        </w:rPr>
        <w:t>1500字左右</w:t>
      </w:r>
      <w:r w:rsidR="00347D7E" w:rsidRPr="00487C4A">
        <w:rPr>
          <w:rFonts w:ascii="仿宋" w:eastAsia="仿宋" w:hAnsi="仿宋"/>
          <w:szCs w:val="21"/>
        </w:rPr>
        <w:t>。</w:t>
      </w:r>
      <w:r>
        <w:rPr>
          <w:rFonts w:ascii="仿宋" w:eastAsia="仿宋" w:hAnsi="仿宋" w:hint="eastAsia"/>
          <w:szCs w:val="21"/>
        </w:rPr>
        <w:t>）</w:t>
      </w:r>
    </w:p>
    <w:p w:rsidR="0016435E" w:rsidRDefault="0016435E" w:rsidP="0016435E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16435E">
        <w:rPr>
          <w:rFonts w:ascii="黑体" w:eastAsia="黑体" w:hAnsi="黑体" w:hint="eastAsia"/>
          <w:sz w:val="28"/>
          <w:szCs w:val="28"/>
        </w:rPr>
        <w:t>三、教学效果</w:t>
      </w:r>
    </w:p>
    <w:p w:rsidR="002E2269" w:rsidRDefault="002E2269" w:rsidP="0016435E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2E2269">
        <w:rPr>
          <w:rFonts w:ascii="楷体" w:eastAsia="楷体" w:hAnsi="楷体" w:hint="eastAsia"/>
          <w:sz w:val="28"/>
          <w:szCs w:val="28"/>
        </w:rPr>
        <w:t>（一）案例开展的意义和价值</w:t>
      </w:r>
    </w:p>
    <w:p w:rsidR="002E2269" w:rsidRPr="002E2269" w:rsidRDefault="002E2269" w:rsidP="002E2269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2E2269">
        <w:rPr>
          <w:rFonts w:ascii="楷体" w:eastAsia="楷体" w:hAnsi="楷体" w:hint="eastAsia"/>
          <w:sz w:val="28"/>
          <w:szCs w:val="28"/>
        </w:rPr>
        <w:t>（二)</w:t>
      </w:r>
      <w:r w:rsidR="006433E2">
        <w:rPr>
          <w:rFonts w:ascii="楷体" w:eastAsia="楷体" w:hAnsi="楷体" w:hint="eastAsia"/>
          <w:sz w:val="28"/>
          <w:szCs w:val="28"/>
        </w:rPr>
        <w:t xml:space="preserve"> </w:t>
      </w:r>
      <w:r w:rsidRPr="002E2269">
        <w:rPr>
          <w:rFonts w:ascii="楷体" w:eastAsia="楷体" w:hAnsi="楷体" w:hint="eastAsia"/>
          <w:sz w:val="28"/>
          <w:szCs w:val="28"/>
        </w:rPr>
        <w:t>主要成效和特色</w:t>
      </w:r>
    </w:p>
    <w:p w:rsidR="0016435E" w:rsidRPr="00CA2BC7" w:rsidRDefault="00BB7B44" w:rsidP="00CA2BC7">
      <w:pPr>
        <w:ind w:firstLineChars="200" w:firstLine="420"/>
        <w:jc w:val="left"/>
        <w:rPr>
          <w:rFonts w:ascii="仿宋" w:eastAsia="仿宋" w:hAnsi="仿宋"/>
          <w:szCs w:val="21"/>
        </w:rPr>
      </w:pPr>
      <w:r w:rsidRPr="00CA2BC7">
        <w:rPr>
          <w:rFonts w:ascii="仿宋" w:eastAsia="仿宋" w:hAnsi="仿宋" w:hint="eastAsia"/>
          <w:szCs w:val="21"/>
        </w:rPr>
        <w:t>（可将学生</w:t>
      </w:r>
      <w:r w:rsidR="002E2269" w:rsidRPr="00CA2BC7">
        <w:rPr>
          <w:rFonts w:ascii="仿宋" w:eastAsia="仿宋" w:hAnsi="仿宋" w:hint="eastAsia"/>
          <w:szCs w:val="21"/>
        </w:rPr>
        <w:t>、同行</w:t>
      </w:r>
      <w:r w:rsidRPr="00CA2BC7">
        <w:rPr>
          <w:rFonts w:ascii="仿宋" w:eastAsia="仿宋" w:hAnsi="仿宋" w:hint="eastAsia"/>
          <w:szCs w:val="21"/>
        </w:rPr>
        <w:t>的</w:t>
      </w:r>
      <w:r w:rsidR="002E2269" w:rsidRPr="00CA2BC7">
        <w:rPr>
          <w:rFonts w:ascii="仿宋" w:eastAsia="仿宋" w:hAnsi="仿宋" w:hint="eastAsia"/>
          <w:szCs w:val="21"/>
        </w:rPr>
        <w:t>感悟、</w:t>
      </w:r>
      <w:r w:rsidRPr="00CA2BC7">
        <w:rPr>
          <w:rFonts w:ascii="仿宋" w:eastAsia="仿宋" w:hAnsi="仿宋" w:hint="eastAsia"/>
          <w:szCs w:val="21"/>
        </w:rPr>
        <w:t>反馈、评价等作为附件）</w:t>
      </w:r>
    </w:p>
    <w:p w:rsidR="00347D7E" w:rsidRPr="00CA2BC7" w:rsidRDefault="0016435E" w:rsidP="00CA2BC7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A2BC7">
        <w:rPr>
          <w:rFonts w:ascii="黑体" w:eastAsia="黑体" w:hAnsi="黑体" w:hint="eastAsia"/>
          <w:sz w:val="28"/>
          <w:szCs w:val="28"/>
        </w:rPr>
        <w:t>四、</w:t>
      </w:r>
      <w:r w:rsidR="00347D7E" w:rsidRPr="00CA2BC7">
        <w:rPr>
          <w:rFonts w:ascii="黑体" w:eastAsia="黑体" w:hAnsi="黑体"/>
          <w:sz w:val="28"/>
          <w:szCs w:val="28"/>
        </w:rPr>
        <w:t>案例反思</w:t>
      </w:r>
    </w:p>
    <w:p w:rsidR="006A12CA" w:rsidRPr="006A12CA" w:rsidRDefault="00CA2BC7" w:rsidP="00CA2BC7">
      <w:pPr>
        <w:ind w:firstLineChars="200" w:firstLine="42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仿宋" w:eastAsia="仿宋" w:hAnsi="仿宋" w:hint="eastAsia"/>
          <w:szCs w:val="21"/>
        </w:rPr>
        <w:t>（</w:t>
      </w:r>
      <w:r w:rsidR="00347D7E" w:rsidRPr="00487C4A">
        <w:rPr>
          <w:rFonts w:ascii="仿宋" w:eastAsia="仿宋" w:hAnsi="仿宋" w:hint="eastAsia"/>
          <w:szCs w:val="21"/>
        </w:rPr>
        <w:t>简要</w:t>
      </w:r>
      <w:r w:rsidR="00347D7E" w:rsidRPr="00487C4A">
        <w:rPr>
          <w:rFonts w:ascii="仿宋" w:eastAsia="仿宋" w:hAnsi="仿宋"/>
          <w:szCs w:val="21"/>
        </w:rPr>
        <w:t>评析案例教学</w:t>
      </w:r>
      <w:r w:rsidR="0016435E" w:rsidRPr="00487C4A">
        <w:rPr>
          <w:rFonts w:ascii="仿宋" w:eastAsia="仿宋" w:hAnsi="仿宋" w:hint="eastAsia"/>
          <w:szCs w:val="21"/>
        </w:rPr>
        <w:t>中</w:t>
      </w:r>
      <w:r w:rsidR="00347D7E" w:rsidRPr="00487C4A">
        <w:rPr>
          <w:rFonts w:ascii="仿宋" w:eastAsia="仿宋" w:hAnsi="仿宋" w:hint="eastAsia"/>
          <w:szCs w:val="21"/>
        </w:rPr>
        <w:t>存在</w:t>
      </w:r>
      <w:r w:rsidR="00347D7E" w:rsidRPr="00487C4A">
        <w:rPr>
          <w:rFonts w:ascii="仿宋" w:eastAsia="仿宋" w:hAnsi="仿宋"/>
          <w:szCs w:val="21"/>
        </w:rPr>
        <w:t>的问题</w:t>
      </w:r>
      <w:r w:rsidR="00347D7E" w:rsidRPr="00487C4A">
        <w:rPr>
          <w:rFonts w:ascii="仿宋" w:eastAsia="仿宋" w:hAnsi="仿宋" w:hint="eastAsia"/>
          <w:szCs w:val="21"/>
        </w:rPr>
        <w:t>及</w:t>
      </w:r>
      <w:r w:rsidR="00347D7E" w:rsidRPr="00487C4A">
        <w:rPr>
          <w:rFonts w:ascii="仿宋" w:eastAsia="仿宋" w:hAnsi="仿宋"/>
          <w:szCs w:val="21"/>
        </w:rPr>
        <w:t>改进思路</w:t>
      </w:r>
      <w:r w:rsidR="00347D7E" w:rsidRPr="00487C4A">
        <w:rPr>
          <w:rFonts w:ascii="仿宋" w:eastAsia="仿宋" w:hAnsi="仿宋" w:hint="eastAsia"/>
          <w:szCs w:val="21"/>
        </w:rPr>
        <w:t>、注意事项等</w:t>
      </w:r>
      <w:r w:rsidR="00347D7E" w:rsidRPr="00487C4A">
        <w:rPr>
          <w:rFonts w:ascii="仿宋" w:eastAsia="仿宋" w:hAnsi="仿宋"/>
          <w:szCs w:val="21"/>
        </w:rPr>
        <w:t>，字数</w:t>
      </w:r>
      <w:r w:rsidR="00347D7E" w:rsidRPr="00487C4A">
        <w:rPr>
          <w:rFonts w:ascii="仿宋" w:eastAsia="仿宋" w:hAnsi="仿宋" w:hint="eastAsia"/>
          <w:szCs w:val="21"/>
        </w:rPr>
        <w:t>5</w:t>
      </w:r>
      <w:r w:rsidR="00347D7E" w:rsidRPr="00487C4A">
        <w:rPr>
          <w:rFonts w:ascii="仿宋" w:eastAsia="仿宋" w:hAnsi="仿宋"/>
          <w:szCs w:val="21"/>
        </w:rPr>
        <w:t>00</w:t>
      </w:r>
      <w:r w:rsidR="00347D7E" w:rsidRPr="00487C4A">
        <w:rPr>
          <w:rFonts w:ascii="仿宋" w:eastAsia="仿宋" w:hAnsi="仿宋" w:hint="eastAsia"/>
          <w:szCs w:val="21"/>
        </w:rPr>
        <w:t>字左右</w:t>
      </w:r>
      <w:r w:rsidR="00347D7E" w:rsidRPr="00487C4A">
        <w:rPr>
          <w:rFonts w:ascii="仿宋" w:eastAsia="仿宋" w:hAnsi="仿宋"/>
          <w:szCs w:val="21"/>
        </w:rPr>
        <w:t>。</w:t>
      </w:r>
      <w:r>
        <w:rPr>
          <w:rFonts w:ascii="仿宋" w:eastAsia="仿宋" w:hAnsi="仿宋" w:hint="eastAsia"/>
          <w:szCs w:val="21"/>
        </w:rPr>
        <w:t>）</w:t>
      </w:r>
    </w:p>
    <w:sectPr w:rsidR="006A12CA" w:rsidRPr="006A12CA" w:rsidSect="00271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E3" w:rsidRDefault="002F02E3" w:rsidP="00FD697F">
      <w:r>
        <w:separator/>
      </w:r>
    </w:p>
  </w:endnote>
  <w:endnote w:type="continuationSeparator" w:id="0">
    <w:p w:rsidR="002F02E3" w:rsidRDefault="002F02E3" w:rsidP="00FD6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E3" w:rsidRDefault="002F02E3" w:rsidP="00FD697F">
      <w:r>
        <w:separator/>
      </w:r>
    </w:p>
  </w:footnote>
  <w:footnote w:type="continuationSeparator" w:id="0">
    <w:p w:rsidR="002F02E3" w:rsidRDefault="002F02E3" w:rsidP="00FD6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2CA"/>
    <w:rsid w:val="00014148"/>
    <w:rsid w:val="00020B8B"/>
    <w:rsid w:val="00023CD5"/>
    <w:rsid w:val="000268EE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7F7"/>
    <w:rsid w:val="00122EFB"/>
    <w:rsid w:val="00124928"/>
    <w:rsid w:val="00126357"/>
    <w:rsid w:val="00134F32"/>
    <w:rsid w:val="001418AB"/>
    <w:rsid w:val="001547AF"/>
    <w:rsid w:val="0015555C"/>
    <w:rsid w:val="0016103C"/>
    <w:rsid w:val="0016435E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D7884"/>
    <w:rsid w:val="002E2269"/>
    <w:rsid w:val="002E3760"/>
    <w:rsid w:val="002E5B76"/>
    <w:rsid w:val="002E6987"/>
    <w:rsid w:val="002F02E3"/>
    <w:rsid w:val="003064F3"/>
    <w:rsid w:val="0031156A"/>
    <w:rsid w:val="00311724"/>
    <w:rsid w:val="0032646C"/>
    <w:rsid w:val="003311D0"/>
    <w:rsid w:val="00342786"/>
    <w:rsid w:val="003452EE"/>
    <w:rsid w:val="00346041"/>
    <w:rsid w:val="00346C7E"/>
    <w:rsid w:val="00347D7E"/>
    <w:rsid w:val="00354711"/>
    <w:rsid w:val="0036268B"/>
    <w:rsid w:val="0036683E"/>
    <w:rsid w:val="0037186F"/>
    <w:rsid w:val="003747B6"/>
    <w:rsid w:val="00391D7E"/>
    <w:rsid w:val="00392121"/>
    <w:rsid w:val="003B7BB2"/>
    <w:rsid w:val="003B7CC7"/>
    <w:rsid w:val="003F03E9"/>
    <w:rsid w:val="003F4BB1"/>
    <w:rsid w:val="004009AF"/>
    <w:rsid w:val="00403302"/>
    <w:rsid w:val="0040400F"/>
    <w:rsid w:val="0041288E"/>
    <w:rsid w:val="004138DA"/>
    <w:rsid w:val="00416074"/>
    <w:rsid w:val="004208BD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4624F"/>
    <w:rsid w:val="00460C87"/>
    <w:rsid w:val="0046298C"/>
    <w:rsid w:val="004661CD"/>
    <w:rsid w:val="00470E21"/>
    <w:rsid w:val="00471A9D"/>
    <w:rsid w:val="0047632F"/>
    <w:rsid w:val="0048424E"/>
    <w:rsid w:val="00487C4A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269C5"/>
    <w:rsid w:val="00530EE1"/>
    <w:rsid w:val="005331B3"/>
    <w:rsid w:val="00534AAF"/>
    <w:rsid w:val="00535EBE"/>
    <w:rsid w:val="005360DA"/>
    <w:rsid w:val="00537374"/>
    <w:rsid w:val="00563241"/>
    <w:rsid w:val="00566A56"/>
    <w:rsid w:val="005709C2"/>
    <w:rsid w:val="00571316"/>
    <w:rsid w:val="00573D87"/>
    <w:rsid w:val="005773C9"/>
    <w:rsid w:val="005822EC"/>
    <w:rsid w:val="00593512"/>
    <w:rsid w:val="00596C26"/>
    <w:rsid w:val="005A3730"/>
    <w:rsid w:val="005B0DCB"/>
    <w:rsid w:val="005B2637"/>
    <w:rsid w:val="005B4290"/>
    <w:rsid w:val="005D692C"/>
    <w:rsid w:val="005F2BB1"/>
    <w:rsid w:val="00600C55"/>
    <w:rsid w:val="00607897"/>
    <w:rsid w:val="006120FB"/>
    <w:rsid w:val="0061782B"/>
    <w:rsid w:val="006433E2"/>
    <w:rsid w:val="0066027A"/>
    <w:rsid w:val="00660EAA"/>
    <w:rsid w:val="0066194E"/>
    <w:rsid w:val="00663DC9"/>
    <w:rsid w:val="006762AB"/>
    <w:rsid w:val="00693789"/>
    <w:rsid w:val="006A12CA"/>
    <w:rsid w:val="006A755F"/>
    <w:rsid w:val="006B0AE4"/>
    <w:rsid w:val="006B0DA8"/>
    <w:rsid w:val="006C714B"/>
    <w:rsid w:val="006D090E"/>
    <w:rsid w:val="00702CB1"/>
    <w:rsid w:val="00726C46"/>
    <w:rsid w:val="007318CE"/>
    <w:rsid w:val="00734626"/>
    <w:rsid w:val="007367EF"/>
    <w:rsid w:val="00744515"/>
    <w:rsid w:val="007502C0"/>
    <w:rsid w:val="00750B93"/>
    <w:rsid w:val="00763E6F"/>
    <w:rsid w:val="00763E8D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D3018"/>
    <w:rsid w:val="007E7ACF"/>
    <w:rsid w:val="007F34EB"/>
    <w:rsid w:val="00802C90"/>
    <w:rsid w:val="00807C3D"/>
    <w:rsid w:val="00811763"/>
    <w:rsid w:val="008158C8"/>
    <w:rsid w:val="00821D5F"/>
    <w:rsid w:val="008416EE"/>
    <w:rsid w:val="00845811"/>
    <w:rsid w:val="00850EFC"/>
    <w:rsid w:val="00856290"/>
    <w:rsid w:val="00856ABF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D610A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02EA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40078"/>
    <w:rsid w:val="00A51FF3"/>
    <w:rsid w:val="00A56CC8"/>
    <w:rsid w:val="00A57646"/>
    <w:rsid w:val="00A65D62"/>
    <w:rsid w:val="00A82246"/>
    <w:rsid w:val="00A84260"/>
    <w:rsid w:val="00A93AFD"/>
    <w:rsid w:val="00A95A1F"/>
    <w:rsid w:val="00AA2279"/>
    <w:rsid w:val="00AA5FEF"/>
    <w:rsid w:val="00AC2AD9"/>
    <w:rsid w:val="00AC2F45"/>
    <w:rsid w:val="00AD4868"/>
    <w:rsid w:val="00AD5A71"/>
    <w:rsid w:val="00AD7030"/>
    <w:rsid w:val="00AF3605"/>
    <w:rsid w:val="00AF379F"/>
    <w:rsid w:val="00B16233"/>
    <w:rsid w:val="00B30ECD"/>
    <w:rsid w:val="00B373C7"/>
    <w:rsid w:val="00B470E0"/>
    <w:rsid w:val="00B47965"/>
    <w:rsid w:val="00B66E00"/>
    <w:rsid w:val="00B67FAF"/>
    <w:rsid w:val="00B77E28"/>
    <w:rsid w:val="00B81875"/>
    <w:rsid w:val="00B827EF"/>
    <w:rsid w:val="00BA4D9C"/>
    <w:rsid w:val="00BA61C3"/>
    <w:rsid w:val="00BB5804"/>
    <w:rsid w:val="00BB7B44"/>
    <w:rsid w:val="00BC4F8F"/>
    <w:rsid w:val="00BC72AF"/>
    <w:rsid w:val="00BD63E5"/>
    <w:rsid w:val="00BE17D1"/>
    <w:rsid w:val="00BF5276"/>
    <w:rsid w:val="00C01E2A"/>
    <w:rsid w:val="00C061CB"/>
    <w:rsid w:val="00C073D8"/>
    <w:rsid w:val="00C121BC"/>
    <w:rsid w:val="00C127A7"/>
    <w:rsid w:val="00C14514"/>
    <w:rsid w:val="00C24F86"/>
    <w:rsid w:val="00C3273D"/>
    <w:rsid w:val="00C3333D"/>
    <w:rsid w:val="00C34B64"/>
    <w:rsid w:val="00C43B55"/>
    <w:rsid w:val="00C47761"/>
    <w:rsid w:val="00C553AC"/>
    <w:rsid w:val="00C57EDE"/>
    <w:rsid w:val="00C65B3C"/>
    <w:rsid w:val="00C9231B"/>
    <w:rsid w:val="00C95C93"/>
    <w:rsid w:val="00C97CCE"/>
    <w:rsid w:val="00CA2BC7"/>
    <w:rsid w:val="00CA38D3"/>
    <w:rsid w:val="00CA73C2"/>
    <w:rsid w:val="00CA7EC9"/>
    <w:rsid w:val="00CC4571"/>
    <w:rsid w:val="00CD1510"/>
    <w:rsid w:val="00CF0C85"/>
    <w:rsid w:val="00CF3DE8"/>
    <w:rsid w:val="00CF46C4"/>
    <w:rsid w:val="00CF62E3"/>
    <w:rsid w:val="00D03E2F"/>
    <w:rsid w:val="00D05D37"/>
    <w:rsid w:val="00D0676D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A7107"/>
    <w:rsid w:val="00DB0992"/>
    <w:rsid w:val="00DB1526"/>
    <w:rsid w:val="00DB1D98"/>
    <w:rsid w:val="00DB671F"/>
    <w:rsid w:val="00DB6AD0"/>
    <w:rsid w:val="00DD4597"/>
    <w:rsid w:val="00E051A2"/>
    <w:rsid w:val="00E05864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464B"/>
    <w:rsid w:val="00F97DFE"/>
    <w:rsid w:val="00FC6CEB"/>
    <w:rsid w:val="00FD0C04"/>
    <w:rsid w:val="00FD697F"/>
    <w:rsid w:val="00FE0D47"/>
    <w:rsid w:val="00FE1B2C"/>
    <w:rsid w:val="00FF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9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9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19</cp:revision>
  <dcterms:created xsi:type="dcterms:W3CDTF">2019-10-28T07:19:00Z</dcterms:created>
  <dcterms:modified xsi:type="dcterms:W3CDTF">2019-11-18T10:20:00Z</dcterms:modified>
</cp:coreProperties>
</file>